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8E6C8" w14:textId="72C10072" w:rsidR="00143829" w:rsidRDefault="00FC2292"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13B0FB2" wp14:editId="38D43A44">
                <wp:simplePos x="0" y="0"/>
                <wp:positionH relativeFrom="margin">
                  <wp:posOffset>3143250</wp:posOffset>
                </wp:positionH>
                <wp:positionV relativeFrom="paragraph">
                  <wp:posOffset>3581400</wp:posOffset>
                </wp:positionV>
                <wp:extent cx="2880000" cy="1623060"/>
                <wp:effectExtent l="19050" t="19050" r="15875" b="152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1623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5CA2394" w14:textId="77777777" w:rsidR="00B64097" w:rsidRDefault="00B64097" w:rsidP="00B6409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PSCHE</w:t>
                            </w:r>
                          </w:p>
                          <w:p w14:paraId="33113921" w14:textId="11411163" w:rsidR="00A64ECD" w:rsidRDefault="00FE2ADA" w:rsidP="00FE2ADA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Health and Wellbeing</w:t>
                            </w:r>
                          </w:p>
                          <w:p w14:paraId="6B45A032" w14:textId="74803D8D" w:rsidR="00FE2ADA" w:rsidRDefault="00FE2ADA" w:rsidP="00FE2ADA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The elements of </w:t>
                            </w:r>
                            <w:r w:rsidR="00FC229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healthy balanced lifestyle</w:t>
                            </w:r>
                          </w:p>
                          <w:p w14:paraId="5A9CF4F4" w14:textId="7A5E8B4A" w:rsidR="009B7295" w:rsidRPr="00FE2ADA" w:rsidRDefault="009B7295" w:rsidP="00FE2ADA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Healthy diet and benefits of exercise</w:t>
                            </w:r>
                          </w:p>
                          <w:p w14:paraId="16C3DB4E" w14:textId="77777777" w:rsidR="00B64097" w:rsidRPr="00143829" w:rsidRDefault="00B64097" w:rsidP="00B64097">
                            <w:pPr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3B0F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7.5pt;margin-top:282pt;width:226.75pt;height:127.8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" fillcolor="white [3201]" strokecolor="#0070c0" strokeweight="3pt">
                <v:textbox>
                  <w:txbxContent>
                    <w:p w14:paraId="65CA2394" w14:textId="77777777" w:rsidR="00B64097" w:rsidRDefault="00B64097" w:rsidP="00B64097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PSCHE</w:t>
                      </w:r>
                    </w:p>
                    <w:p w14:paraId="33113921" w14:textId="11411163" w:rsidR="00A64ECD" w:rsidRDefault="00FE2ADA" w:rsidP="00FE2ADA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Health and Wellbeing</w:t>
                      </w:r>
                    </w:p>
                    <w:p w14:paraId="6B45A032" w14:textId="74803D8D" w:rsidR="00FE2ADA" w:rsidRDefault="00FE2ADA" w:rsidP="00FE2ADA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The elements of </w:t>
                      </w:r>
                      <w:r w:rsidR="00FC2292">
                        <w:rPr>
                          <w:rFonts w:ascii="Verdana" w:hAnsi="Verdana"/>
                          <w:sz w:val="24"/>
                          <w:szCs w:val="24"/>
                        </w:rPr>
                        <w:t>healthy balanced lifestyle</w:t>
                      </w:r>
                    </w:p>
                    <w:p w14:paraId="5A9CF4F4" w14:textId="7A5E8B4A" w:rsidR="009B7295" w:rsidRPr="00FE2ADA" w:rsidRDefault="009B7295" w:rsidP="00FE2ADA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Healthy diet and benefits of exercise</w:t>
                      </w:r>
                    </w:p>
                    <w:p w14:paraId="16C3DB4E" w14:textId="77777777" w:rsidR="00B64097" w:rsidRPr="00143829" w:rsidRDefault="00B64097" w:rsidP="00B64097">
                      <w:pPr>
                        <w:jc w:val="center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 wp14:anchorId="7FB1D6B5" wp14:editId="7DA55591">
                <wp:simplePos x="0" y="0"/>
                <wp:positionH relativeFrom="margin">
                  <wp:posOffset>3135630</wp:posOffset>
                </wp:positionH>
                <wp:positionV relativeFrom="paragraph">
                  <wp:posOffset>5292725</wp:posOffset>
                </wp:positionV>
                <wp:extent cx="2879725" cy="1538605"/>
                <wp:effectExtent l="19050" t="19050" r="15875" b="23495"/>
                <wp:wrapTight wrapText="bothSides">
                  <wp:wrapPolygon edited="0">
                    <wp:start x="-143" y="-267"/>
                    <wp:lineTo x="-143" y="21662"/>
                    <wp:lineTo x="21576" y="21662"/>
                    <wp:lineTo x="21576" y="-267"/>
                    <wp:lineTo x="-143" y="-267"/>
                  </wp:wrapPolygon>
                </wp:wrapTight>
                <wp:docPr id="50924125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53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2FFA8AD" w14:textId="596EFC0F" w:rsidR="000530E8" w:rsidRDefault="000530E8" w:rsidP="000530E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Topic</w:t>
                            </w:r>
                          </w:p>
                          <w:p w14:paraId="1B77A583" w14:textId="4B2201F7" w:rsidR="00FD6984" w:rsidRDefault="00D80493" w:rsidP="000530E8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80493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Ancient Greece</w:t>
                            </w:r>
                          </w:p>
                          <w:p w14:paraId="3B32DC90" w14:textId="7EEEE3CF" w:rsidR="00D80493" w:rsidRDefault="00AE5F36" w:rsidP="000530E8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Sparta</w:t>
                            </w:r>
                            <w:r w:rsidR="00D5233E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D4359D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Democracy, life</w:t>
                            </w:r>
                            <w:r w:rsidR="00BE54B5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,</w:t>
                            </w:r>
                            <w:r w:rsidR="00C7268A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architecture</w:t>
                            </w:r>
                            <w:r w:rsidR="0073325A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,</w:t>
                            </w:r>
                            <w:r w:rsidR="00D4359D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and trade, </w:t>
                            </w:r>
                            <w:r w:rsidR="00BE54B5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the Olympics</w:t>
                            </w:r>
                            <w:r w:rsidR="006F73B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gramStart"/>
                            <w:r w:rsidR="006F73B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myths</w:t>
                            </w:r>
                            <w:proofErr w:type="gramEnd"/>
                            <w:r w:rsidR="006F73B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and legends</w:t>
                            </w:r>
                          </w:p>
                          <w:p w14:paraId="5CF2C8ED" w14:textId="77777777" w:rsidR="00D5233E" w:rsidRPr="00A94D86" w:rsidRDefault="00D5233E" w:rsidP="000530E8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1D6B5" id="Text Box 10" o:spid="_x0000_s1027" type="#_x0000_t202" style="position:absolute;margin-left:246.9pt;margin-top:416.75pt;width:226.75pt;height:121.15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" fillcolor="white [3201]" strokecolor="#0070c0" strokeweight="3pt">
                <v:textbox>
                  <w:txbxContent>
                    <w:p w14:paraId="72FFA8AD" w14:textId="596EFC0F" w:rsidR="000530E8" w:rsidRDefault="000530E8" w:rsidP="000530E8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Topic</w:t>
                      </w:r>
                    </w:p>
                    <w:p w14:paraId="1B77A583" w14:textId="4B2201F7" w:rsidR="00FD6984" w:rsidRDefault="00D80493" w:rsidP="000530E8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D80493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Ancient Greece</w:t>
                      </w:r>
                    </w:p>
                    <w:p w14:paraId="3B32DC90" w14:textId="7EEEE3CF" w:rsidR="00D80493" w:rsidRDefault="00AE5F36" w:rsidP="000530E8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Sparta</w:t>
                      </w:r>
                      <w:r w:rsidR="00D5233E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, </w:t>
                      </w:r>
                      <w:r w:rsidR="00D4359D">
                        <w:rPr>
                          <w:rFonts w:ascii="Verdana" w:hAnsi="Verdana"/>
                          <w:sz w:val="24"/>
                          <w:szCs w:val="24"/>
                        </w:rPr>
                        <w:t>Democracy, life</w:t>
                      </w:r>
                      <w:r w:rsidR="00BE54B5">
                        <w:rPr>
                          <w:rFonts w:ascii="Verdana" w:hAnsi="Verdana"/>
                          <w:sz w:val="24"/>
                          <w:szCs w:val="24"/>
                        </w:rPr>
                        <w:t>,</w:t>
                      </w:r>
                      <w:r w:rsidR="00C7268A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architecture</w:t>
                      </w:r>
                      <w:r w:rsidR="0073325A">
                        <w:rPr>
                          <w:rFonts w:ascii="Verdana" w:hAnsi="Verdana"/>
                          <w:sz w:val="24"/>
                          <w:szCs w:val="24"/>
                        </w:rPr>
                        <w:t>,</w:t>
                      </w:r>
                      <w:r w:rsidR="00D4359D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and trade, </w:t>
                      </w:r>
                      <w:r w:rsidR="00BE54B5">
                        <w:rPr>
                          <w:rFonts w:ascii="Verdana" w:hAnsi="Verdana"/>
                          <w:sz w:val="24"/>
                          <w:szCs w:val="24"/>
                        </w:rPr>
                        <w:t>the Olympics</w:t>
                      </w:r>
                      <w:r w:rsidR="006F73B2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, </w:t>
                      </w:r>
                      <w:proofErr w:type="gramStart"/>
                      <w:r w:rsidR="006F73B2">
                        <w:rPr>
                          <w:rFonts w:ascii="Verdana" w:hAnsi="Verdana"/>
                          <w:sz w:val="24"/>
                          <w:szCs w:val="24"/>
                        </w:rPr>
                        <w:t>myths</w:t>
                      </w:r>
                      <w:proofErr w:type="gramEnd"/>
                      <w:r w:rsidR="006F73B2"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and legends</w:t>
                      </w:r>
                    </w:p>
                    <w:p w14:paraId="5CF2C8ED" w14:textId="77777777" w:rsidR="00D5233E" w:rsidRPr="00A94D86" w:rsidRDefault="00D5233E" w:rsidP="000530E8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FD6984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10B3F37" wp14:editId="5BBCFEA8">
                <wp:simplePos x="0" y="0"/>
                <wp:positionH relativeFrom="margin">
                  <wp:posOffset>6244590</wp:posOffset>
                </wp:positionH>
                <wp:positionV relativeFrom="margin">
                  <wp:posOffset>2305050</wp:posOffset>
                </wp:positionV>
                <wp:extent cx="2879725" cy="2266315"/>
                <wp:effectExtent l="19050" t="19050" r="15875" b="19685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2266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DFCE16C" w14:textId="461B95E2" w:rsidR="0056405F" w:rsidRDefault="0056405F" w:rsidP="005640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E3E7A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PE</w:t>
                            </w:r>
                          </w:p>
                          <w:p w14:paraId="2B51E9E0" w14:textId="532A47CB" w:rsidR="0056405F" w:rsidRDefault="00A15AA2" w:rsidP="0056405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27876586"/>
                            <w:bookmarkStart w:id="1" w:name="_Hlk127876587"/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Stamina and Coordination </w:t>
                            </w:r>
                          </w:p>
                          <w:p w14:paraId="4D289681" w14:textId="523CDEB6" w:rsidR="003D7CCF" w:rsidRDefault="00A15AA2" w:rsidP="0056405F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Hockey: dribbling, pushing small games and teamwork</w:t>
                            </w:r>
                          </w:p>
                          <w:p w14:paraId="31526878" w14:textId="4ACFAB6B" w:rsidR="00A15AA2" w:rsidRPr="00143829" w:rsidRDefault="00A15AA2" w:rsidP="0056405F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Aerobic activities: running, jump rope, and building flexibility and individual fitness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levels</w:t>
                            </w:r>
                            <w:bookmarkEnd w:id="0"/>
                            <w:bookmarkEnd w:id="1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B3F3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margin-left:491.7pt;margin-top:181.5pt;width:226.75pt;height:178.4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" fillcolor="white [3201]" strokecolor="#0070c0" strokeweight="3pt">
                <v:textbox>
                  <w:txbxContent>
                    <w:p w14:paraId="1DFCE16C" w14:textId="461B95E2" w:rsidR="0056405F" w:rsidRDefault="0056405F" w:rsidP="0056405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7E3E7A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PE</w:t>
                      </w:r>
                    </w:p>
                    <w:p w14:paraId="2B51E9E0" w14:textId="532A47CB" w:rsidR="0056405F" w:rsidRDefault="00A15AA2" w:rsidP="0056405F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bookmarkStart w:id="2" w:name="_Hlk127876586"/>
                      <w:bookmarkStart w:id="3" w:name="_Hlk127876587"/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Stamina and Coordination </w:t>
                      </w:r>
                    </w:p>
                    <w:p w14:paraId="4D289681" w14:textId="523CDEB6" w:rsidR="003D7CCF" w:rsidRDefault="00A15AA2" w:rsidP="0056405F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Hockey: dribbling, pushing small games and teamwork</w:t>
                      </w:r>
                    </w:p>
                    <w:p w14:paraId="31526878" w14:textId="4ACFAB6B" w:rsidR="00A15AA2" w:rsidRPr="00143829" w:rsidRDefault="00A15AA2" w:rsidP="0056405F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Aerobic activities: running, jump rope, and building flexibility and individual fitness </w:t>
                      </w:r>
                      <w:proofErr w:type="gramStart"/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levels</w:t>
                      </w:r>
                      <w:bookmarkEnd w:id="2"/>
                      <w:bookmarkEnd w:id="3"/>
                      <w:proofErr w:type="gramEnd"/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30E8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5936D58B" wp14:editId="3EC1E4FC">
                <wp:simplePos x="0" y="0"/>
                <wp:positionH relativeFrom="margin">
                  <wp:posOffset>19050</wp:posOffset>
                </wp:positionH>
                <wp:positionV relativeFrom="margin">
                  <wp:posOffset>3433445</wp:posOffset>
                </wp:positionV>
                <wp:extent cx="2879725" cy="1137920"/>
                <wp:effectExtent l="19050" t="19050" r="15875" b="2413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137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9A89513" w14:textId="1F581EF4" w:rsidR="000530E8" w:rsidRDefault="000530E8" w:rsidP="00FD6984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RE</w:t>
                            </w:r>
                          </w:p>
                          <w:p w14:paraId="12A838F5" w14:textId="4652645E" w:rsidR="00FD6984" w:rsidRDefault="00FD6984" w:rsidP="00FD6984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Hinduism – The story of Rama and Sita</w:t>
                            </w:r>
                          </w:p>
                          <w:p w14:paraId="61E138E5" w14:textId="536AB4C4" w:rsidR="00FD6984" w:rsidRPr="00FD6984" w:rsidRDefault="00FD6984" w:rsidP="00FD6984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Special people, places, 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books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 and festivals.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6D58B" id="Text Box 11" o:spid="_x0000_s1029" type="#_x0000_t202" style="position:absolute;margin-left:1.5pt;margin-top:270.35pt;width:226.75pt;height:89.6pt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" fillcolor="white [3201]" strokecolor="#0070c0" strokeweight="3pt">
                <v:textbox>
                  <w:txbxContent>
                    <w:p w14:paraId="09A89513" w14:textId="1F581EF4" w:rsidR="000530E8" w:rsidRDefault="000530E8" w:rsidP="00FD6984">
                      <w:pPr>
                        <w:spacing w:after="0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RE</w:t>
                      </w:r>
                    </w:p>
                    <w:p w14:paraId="12A838F5" w14:textId="4652645E" w:rsidR="00FD6984" w:rsidRDefault="00FD6984" w:rsidP="00FD6984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Hinduism – The story of Rama and Sita</w:t>
                      </w:r>
                    </w:p>
                    <w:p w14:paraId="61E138E5" w14:textId="536AB4C4" w:rsidR="00FD6984" w:rsidRPr="00FD6984" w:rsidRDefault="00FD6984" w:rsidP="00FD6984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Special people, places, </w:t>
                      </w:r>
                      <w:proofErr w:type="gramStart"/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books</w:t>
                      </w:r>
                      <w:proofErr w:type="gramEnd"/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 and festivals.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530E8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751C9BD1" wp14:editId="4F885086">
                <wp:simplePos x="0" y="0"/>
                <wp:positionH relativeFrom="margin">
                  <wp:posOffset>11430</wp:posOffset>
                </wp:positionH>
                <wp:positionV relativeFrom="margin">
                  <wp:posOffset>2288540</wp:posOffset>
                </wp:positionV>
                <wp:extent cx="2880000" cy="972000"/>
                <wp:effectExtent l="19050" t="19050" r="15875" b="1905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9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7DC6E63" w14:textId="0F8C7433" w:rsidR="0056405F" w:rsidRDefault="0056405F" w:rsidP="005640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Art</w:t>
                            </w:r>
                          </w:p>
                          <w:p w14:paraId="708187B2" w14:textId="49DDAB7B" w:rsidR="0056405F" w:rsidRPr="009E5F7D" w:rsidRDefault="009E5F7D" w:rsidP="0056405F">
                            <w:pPr>
                              <w:rPr>
                                <w:rFonts w:ascii="Verdana" w:hAnsi="Verdana"/>
                              </w:rPr>
                            </w:pPr>
                            <w:r w:rsidRPr="009E5F7D">
                              <w:rPr>
                                <w:rFonts w:ascii="Verdana" w:hAnsi="Verdana"/>
                              </w:rPr>
                              <w:t>Greek Masks, Clay Medusas, Greek Architecture, Sculptures, Greek Myths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C9BD1" id="Text Box 5" o:spid="_x0000_s1030" type="#_x0000_t202" style="position:absolute;margin-left:.9pt;margin-top:180.2pt;width:226.75pt;height:76.5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" fillcolor="white [3201]" strokecolor="#0070c0" strokeweight="3pt">
                <v:textbox>
                  <w:txbxContent>
                    <w:p w14:paraId="67DC6E63" w14:textId="0F8C7433" w:rsidR="0056405F" w:rsidRDefault="0056405F" w:rsidP="0056405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Art</w:t>
                      </w:r>
                    </w:p>
                    <w:p w14:paraId="708187B2" w14:textId="49DDAB7B" w:rsidR="0056405F" w:rsidRPr="009E5F7D" w:rsidRDefault="009E5F7D" w:rsidP="0056405F">
                      <w:pPr>
                        <w:rPr>
                          <w:rFonts w:ascii="Verdana" w:hAnsi="Verdana"/>
                        </w:rPr>
                      </w:pPr>
                      <w:r w:rsidRPr="009E5F7D">
                        <w:rPr>
                          <w:rFonts w:ascii="Verdana" w:hAnsi="Verdana"/>
                        </w:rPr>
                        <w:t>Greek Masks, Clay Medusas, Greek Architecture, Sculptures, Greek Myths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405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88930" wp14:editId="53F70145">
                <wp:simplePos x="0" y="0"/>
                <wp:positionH relativeFrom="margin">
                  <wp:posOffset>2943225</wp:posOffset>
                </wp:positionH>
                <wp:positionV relativeFrom="margin">
                  <wp:posOffset>2390167</wp:posOffset>
                </wp:positionV>
                <wp:extent cx="3240000" cy="1080000"/>
                <wp:effectExtent l="0" t="0" r="17780" b="25400"/>
                <wp:wrapSquare wrapText="bothSides"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0" cy="1080000"/>
                        </a:xfrm>
                        <a:prstGeom prst="ellipse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3810EE" w14:textId="7C3BB239" w:rsidR="00143829" w:rsidRPr="00143829" w:rsidRDefault="00AF3426" w:rsidP="0014382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36"/>
                                <w:szCs w:val="36"/>
                              </w:rPr>
                              <w:t>Key Stage 2</w:t>
                            </w:r>
                          </w:p>
                          <w:p w14:paraId="19F61DB5" w14:textId="43BCEB36" w:rsidR="00143829" w:rsidRPr="00143829" w:rsidRDefault="00143829" w:rsidP="0014382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143829">
                              <w:rPr>
                                <w:rFonts w:ascii="Verdana" w:hAnsi="Verdana"/>
                              </w:rPr>
                              <w:t xml:space="preserve">Year </w:t>
                            </w:r>
                            <w:r w:rsidR="008A1AFD">
                              <w:rPr>
                                <w:rFonts w:ascii="Verdana" w:hAnsi="Verdana"/>
                              </w:rPr>
                              <w:t>2</w:t>
                            </w:r>
                            <w:r w:rsidRPr="00143829">
                              <w:rPr>
                                <w:rFonts w:ascii="Verdana" w:hAnsi="Verdana"/>
                              </w:rPr>
                              <w:t xml:space="preserve"> – </w:t>
                            </w:r>
                            <w:r w:rsidR="008A1AFD">
                              <w:rPr>
                                <w:rFonts w:ascii="Verdana" w:hAnsi="Verdana"/>
                              </w:rPr>
                              <w:t xml:space="preserve">Spring </w:t>
                            </w:r>
                            <w:r w:rsidR="001F2E40">
                              <w:rPr>
                                <w:rFonts w:ascii="Verdana" w:hAnsi="Verdan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D988930" id="Oval 1" o:spid="_x0000_s1031" style="position:absolute;margin-left:231.75pt;margin-top:188.2pt;width:255.1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" fillcolor="#0070c0" strokecolor="#0070c0" strokeweight="1pt">
                <v:stroke joinstyle="miter"/>
                <v:textbox>
                  <w:txbxContent>
                    <w:p w14:paraId="353810EE" w14:textId="7C3BB239" w:rsidR="00143829" w:rsidRPr="00143829" w:rsidRDefault="00AF3426" w:rsidP="0014382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36"/>
                          <w:szCs w:val="36"/>
                        </w:rPr>
                        <w:t>Key Stage 2</w:t>
                      </w:r>
                    </w:p>
                    <w:p w14:paraId="19F61DB5" w14:textId="43BCEB36" w:rsidR="00143829" w:rsidRPr="00143829" w:rsidRDefault="00143829" w:rsidP="00143829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143829">
                        <w:rPr>
                          <w:rFonts w:ascii="Verdana" w:hAnsi="Verdana"/>
                        </w:rPr>
                        <w:t xml:space="preserve">Year </w:t>
                      </w:r>
                      <w:r w:rsidR="008A1AFD">
                        <w:rPr>
                          <w:rFonts w:ascii="Verdana" w:hAnsi="Verdana"/>
                        </w:rPr>
                        <w:t>2</w:t>
                      </w:r>
                      <w:r w:rsidRPr="00143829">
                        <w:rPr>
                          <w:rFonts w:ascii="Verdana" w:hAnsi="Verdana"/>
                        </w:rPr>
                        <w:t xml:space="preserve"> – </w:t>
                      </w:r>
                      <w:r w:rsidR="008A1AFD">
                        <w:rPr>
                          <w:rFonts w:ascii="Verdana" w:hAnsi="Verdana"/>
                        </w:rPr>
                        <w:t xml:space="preserve">Spring </w:t>
                      </w:r>
                      <w:r w:rsidR="001F2E40">
                        <w:rPr>
                          <w:rFonts w:ascii="Verdana" w:hAnsi="Verdana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oval>
            </w:pict>
          </mc:Fallback>
        </mc:AlternateContent>
      </w:r>
      <w:r w:rsidR="0056405F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1EF52374" wp14:editId="20C8DD4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880000" cy="2160000"/>
                <wp:effectExtent l="19050" t="19050" r="15875" b="1206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3E504DE" w14:textId="0082DDC7" w:rsidR="0056405F" w:rsidRDefault="0056405F" w:rsidP="005640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Science</w:t>
                            </w:r>
                          </w:p>
                          <w:p w14:paraId="4D9774C8" w14:textId="055557C6" w:rsidR="0056405F" w:rsidRDefault="007109CF" w:rsidP="0056405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Changes of State</w:t>
                            </w:r>
                          </w:p>
                          <w:p w14:paraId="6ABA5DC5" w14:textId="77777777" w:rsidR="006541A0" w:rsidRDefault="006541A0" w:rsidP="006541A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Verdana" w:hAnsi="Verdana" w:cs="Segoe UI"/>
                                <w:sz w:val="22"/>
                                <w:szCs w:val="22"/>
                              </w:rPr>
                              <w:t>Observe properties of the three states</w:t>
                            </w:r>
                            <w:r>
                              <w:rPr>
                                <w:rStyle w:val="eop"/>
                                <w:rFonts w:ascii="Verdana" w:hAnsi="Verdana" w:cs="Segoe U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AAC3F1D" w14:textId="77777777" w:rsidR="006541A0" w:rsidRDefault="006541A0" w:rsidP="006541A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Verdana" w:hAnsi="Verdana" w:cs="Segoe U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CFDE845" w14:textId="77777777" w:rsidR="006541A0" w:rsidRDefault="006541A0" w:rsidP="006541A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Verdana" w:hAnsi="Verdana" w:cs="Segoe UI"/>
                                <w:sz w:val="22"/>
                                <w:szCs w:val="22"/>
                              </w:rPr>
                              <w:t>Explore reversible changes</w:t>
                            </w:r>
                            <w:r>
                              <w:rPr>
                                <w:rStyle w:val="eop"/>
                                <w:rFonts w:ascii="Verdana" w:hAnsi="Verdana" w:cs="Segoe U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71E9D47" w14:textId="77777777" w:rsidR="002C4C97" w:rsidRPr="0056405F" w:rsidRDefault="002C4C97" w:rsidP="0056405F">
                            <w:pP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52374" id="Text Box 9" o:spid="_x0000_s1032" type="#_x0000_t202" style="position:absolute;margin-left:0;margin-top:0;width:226.75pt;height:170.1pt;z-index:25165824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" fillcolor="white [3201]" strokecolor="#0070c0" strokeweight="3pt">
                <v:textbox>
                  <w:txbxContent>
                    <w:p w14:paraId="13E504DE" w14:textId="0082DDC7" w:rsidR="0056405F" w:rsidRDefault="0056405F" w:rsidP="0056405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Science</w:t>
                      </w:r>
                    </w:p>
                    <w:p w14:paraId="4D9774C8" w14:textId="055557C6" w:rsidR="0056405F" w:rsidRDefault="007109CF" w:rsidP="0056405F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Changes of State</w:t>
                      </w:r>
                    </w:p>
                    <w:p w14:paraId="6ABA5DC5" w14:textId="77777777" w:rsidR="006541A0" w:rsidRDefault="006541A0" w:rsidP="006541A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Verdana" w:hAnsi="Verdana" w:cs="Segoe UI"/>
                          <w:sz w:val="22"/>
                          <w:szCs w:val="22"/>
                        </w:rPr>
                        <w:t>Observe properties of the three states</w:t>
                      </w:r>
                      <w:r>
                        <w:rPr>
                          <w:rStyle w:val="eop"/>
                          <w:rFonts w:ascii="Verdana" w:hAnsi="Verdana" w:cs="Segoe UI"/>
                          <w:sz w:val="22"/>
                          <w:szCs w:val="22"/>
                        </w:rPr>
                        <w:t> </w:t>
                      </w:r>
                    </w:p>
                    <w:p w14:paraId="0AAC3F1D" w14:textId="77777777" w:rsidR="006541A0" w:rsidRDefault="006541A0" w:rsidP="006541A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Verdana" w:hAnsi="Verdana" w:cs="Segoe UI"/>
                          <w:sz w:val="22"/>
                          <w:szCs w:val="22"/>
                        </w:rPr>
                        <w:t> </w:t>
                      </w:r>
                    </w:p>
                    <w:p w14:paraId="0CFDE845" w14:textId="77777777" w:rsidR="006541A0" w:rsidRDefault="006541A0" w:rsidP="006541A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Verdana" w:hAnsi="Verdana" w:cs="Segoe UI"/>
                          <w:sz w:val="22"/>
                          <w:szCs w:val="22"/>
                        </w:rPr>
                        <w:t>Explore reversible changes</w:t>
                      </w:r>
                      <w:r>
                        <w:rPr>
                          <w:rStyle w:val="eop"/>
                          <w:rFonts w:ascii="Verdana" w:hAnsi="Verdana" w:cs="Segoe UI"/>
                          <w:sz w:val="22"/>
                          <w:szCs w:val="22"/>
                        </w:rPr>
                        <w:t> </w:t>
                      </w:r>
                    </w:p>
                    <w:p w14:paraId="171E9D47" w14:textId="77777777" w:rsidR="002C4C97" w:rsidRPr="0056405F" w:rsidRDefault="002C4C97" w:rsidP="0056405F">
                      <w:pP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405F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7A9CED9" wp14:editId="147C492A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2880000" cy="2160000"/>
                <wp:effectExtent l="19050" t="19050" r="15875" b="1206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294BD49" w14:textId="6E6A99EB" w:rsidR="0056405F" w:rsidRDefault="0056405F" w:rsidP="005640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Music</w:t>
                            </w:r>
                          </w:p>
                          <w:p w14:paraId="0DB599DB" w14:textId="77777777" w:rsidR="00736F85" w:rsidRPr="00C91BE4" w:rsidRDefault="00736F85" w:rsidP="00736F8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  <w:bookmarkStart w:id="4" w:name="_Hlk127876636"/>
                            <w:r w:rsidRPr="00C91BE4">
                              <w:rPr>
                                <w:rStyle w:val="normaltextrun"/>
                                <w:rFonts w:ascii="Verdana" w:hAnsi="Verdana" w:cs="Segoe UI"/>
                                <w:b/>
                                <w:bCs/>
                              </w:rPr>
                              <w:t>Ancient Greece</w:t>
                            </w:r>
                            <w:r w:rsidRPr="00C91BE4">
                              <w:rPr>
                                <w:rStyle w:val="eop"/>
                                <w:rFonts w:ascii="Verdana" w:hAnsi="Verdana" w:cs="Segoe UI"/>
                                <w:b/>
                                <w:bCs/>
                              </w:rPr>
                              <w:t> </w:t>
                            </w:r>
                          </w:p>
                          <w:p w14:paraId="0ADC2F51" w14:textId="77777777" w:rsidR="00736F85" w:rsidRDefault="00736F85" w:rsidP="00736F8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Verdana" w:hAnsi="Verdana" w:cs="Segoe U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C0FF837" w14:textId="77777777" w:rsidR="00736F85" w:rsidRDefault="00736F85" w:rsidP="00736F8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Verdana" w:hAnsi="Verdana" w:cs="Segoe UI"/>
                                <w:sz w:val="22"/>
                                <w:szCs w:val="22"/>
                              </w:rPr>
                              <w:t>Looking at the music of the ancient Greeks. How maths and music was combined and what music was used for in Grecian times.</w:t>
                            </w:r>
                            <w:r>
                              <w:rPr>
                                <w:rStyle w:val="eop"/>
                                <w:rFonts w:ascii="Verdana" w:hAnsi="Verdana" w:cs="Segoe U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BB21BE3" w14:textId="77777777" w:rsidR="00736F85" w:rsidRDefault="00736F85" w:rsidP="00736F8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Verdana" w:hAnsi="Verdana" w:cs="Segoe U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AE4BF5D" w14:textId="104FD316" w:rsidR="00736F85" w:rsidRDefault="00736F85" w:rsidP="00736F8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rmaltextrun"/>
                                <w:rFonts w:ascii="Verdana" w:hAnsi="Verdana" w:cs="Segoe UI"/>
                                <w:sz w:val="22"/>
                                <w:szCs w:val="22"/>
                              </w:rPr>
                              <w:t xml:space="preserve">Composing music for </w:t>
                            </w:r>
                            <w:r w:rsidR="00A15AA2">
                              <w:rPr>
                                <w:rStyle w:val="normaltextrun"/>
                                <w:rFonts w:ascii="Verdana" w:hAnsi="Verdana" w:cs="Segoe UI"/>
                                <w:sz w:val="22"/>
                                <w:szCs w:val="22"/>
                              </w:rPr>
                              <w:t xml:space="preserve">events such as war, a </w:t>
                            </w:r>
                            <w:r>
                              <w:rPr>
                                <w:rStyle w:val="normaltextrun"/>
                                <w:rFonts w:ascii="Verdana" w:hAnsi="Verdana" w:cs="Segoe UI"/>
                                <w:sz w:val="22"/>
                                <w:szCs w:val="22"/>
                              </w:rPr>
                              <w:t xml:space="preserve">wedding or </w:t>
                            </w:r>
                            <w:r w:rsidR="00A15AA2">
                              <w:rPr>
                                <w:rStyle w:val="normaltextrun"/>
                                <w:rFonts w:ascii="Verdana" w:hAnsi="Verdana" w:cs="Segoe UI"/>
                                <w:sz w:val="22"/>
                                <w:szCs w:val="22"/>
                              </w:rPr>
                              <w:t xml:space="preserve">a </w:t>
                            </w:r>
                            <w:r>
                              <w:rPr>
                                <w:rStyle w:val="normaltextrun"/>
                                <w:rFonts w:ascii="Verdana" w:hAnsi="Verdana" w:cs="Segoe UI"/>
                                <w:sz w:val="22"/>
                                <w:szCs w:val="22"/>
                              </w:rPr>
                              <w:t>funeral.</w:t>
                            </w:r>
                            <w:r>
                              <w:rPr>
                                <w:rStyle w:val="eop"/>
                                <w:rFonts w:ascii="Verdana" w:hAnsi="Verdana" w:cs="Segoe U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bookmarkEnd w:id="4"/>
                          <w:p w14:paraId="048E1BD8" w14:textId="77777777" w:rsidR="00736F85" w:rsidRDefault="00736F85" w:rsidP="00736F85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Verdana" w:hAnsi="Verdana" w:cs="Segoe UI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9599284" w14:textId="77777777" w:rsidR="0056405F" w:rsidRDefault="0056405F" w:rsidP="005640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9CED9" id="Text Box 8" o:spid="_x0000_s1033" type="#_x0000_t202" style="position:absolute;margin-left:175.55pt;margin-top:0;width:226.75pt;height:170.1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" fillcolor="white [3201]" strokecolor="#0070c0" strokeweight="3pt">
                <v:textbox>
                  <w:txbxContent>
                    <w:p w14:paraId="4294BD49" w14:textId="6E6A99EB" w:rsidR="0056405F" w:rsidRDefault="0056405F" w:rsidP="0056405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Music</w:t>
                      </w:r>
                    </w:p>
                    <w:p w14:paraId="0DB599DB" w14:textId="77777777" w:rsidR="00736F85" w:rsidRPr="00C91BE4" w:rsidRDefault="00736F85" w:rsidP="00736F8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  <w:bookmarkStart w:id="5" w:name="_Hlk127876636"/>
                      <w:r w:rsidRPr="00C91BE4">
                        <w:rPr>
                          <w:rStyle w:val="normaltextrun"/>
                          <w:rFonts w:ascii="Verdana" w:hAnsi="Verdana" w:cs="Segoe UI"/>
                          <w:b/>
                          <w:bCs/>
                        </w:rPr>
                        <w:t>Ancient Greece</w:t>
                      </w:r>
                      <w:r w:rsidRPr="00C91BE4">
                        <w:rPr>
                          <w:rStyle w:val="eop"/>
                          <w:rFonts w:ascii="Verdana" w:hAnsi="Verdana" w:cs="Segoe UI"/>
                          <w:b/>
                          <w:bCs/>
                        </w:rPr>
                        <w:t> </w:t>
                      </w:r>
                    </w:p>
                    <w:p w14:paraId="0ADC2F51" w14:textId="77777777" w:rsidR="00736F85" w:rsidRDefault="00736F85" w:rsidP="00736F8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Verdana" w:hAnsi="Verdana" w:cs="Segoe UI"/>
                          <w:sz w:val="22"/>
                          <w:szCs w:val="22"/>
                        </w:rPr>
                        <w:t> </w:t>
                      </w:r>
                    </w:p>
                    <w:p w14:paraId="3C0FF837" w14:textId="77777777" w:rsidR="00736F85" w:rsidRDefault="00736F85" w:rsidP="00736F8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Verdana" w:hAnsi="Verdana" w:cs="Segoe UI"/>
                          <w:sz w:val="22"/>
                          <w:szCs w:val="22"/>
                        </w:rPr>
                        <w:t>Looking at the music of the ancient Greeks. How maths and music was combined and what music was used for in Grecian times.</w:t>
                      </w:r>
                      <w:r>
                        <w:rPr>
                          <w:rStyle w:val="eop"/>
                          <w:rFonts w:ascii="Verdana" w:hAnsi="Verdana" w:cs="Segoe UI"/>
                          <w:sz w:val="22"/>
                          <w:szCs w:val="22"/>
                        </w:rPr>
                        <w:t> </w:t>
                      </w:r>
                    </w:p>
                    <w:p w14:paraId="4BB21BE3" w14:textId="77777777" w:rsidR="00736F85" w:rsidRDefault="00736F85" w:rsidP="00736F8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Verdana" w:hAnsi="Verdana" w:cs="Segoe UI"/>
                          <w:sz w:val="22"/>
                          <w:szCs w:val="22"/>
                        </w:rPr>
                        <w:t> </w:t>
                      </w:r>
                    </w:p>
                    <w:p w14:paraId="0AE4BF5D" w14:textId="104FD316" w:rsidR="00736F85" w:rsidRDefault="00736F85" w:rsidP="00736F8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normaltextrun"/>
                          <w:rFonts w:ascii="Verdana" w:hAnsi="Verdana" w:cs="Segoe UI"/>
                          <w:sz w:val="22"/>
                          <w:szCs w:val="22"/>
                        </w:rPr>
                        <w:t xml:space="preserve">Composing music for </w:t>
                      </w:r>
                      <w:r w:rsidR="00A15AA2">
                        <w:rPr>
                          <w:rStyle w:val="normaltextrun"/>
                          <w:rFonts w:ascii="Verdana" w:hAnsi="Verdana" w:cs="Segoe UI"/>
                          <w:sz w:val="22"/>
                          <w:szCs w:val="22"/>
                        </w:rPr>
                        <w:t xml:space="preserve">events such as war, a </w:t>
                      </w:r>
                      <w:r>
                        <w:rPr>
                          <w:rStyle w:val="normaltextrun"/>
                          <w:rFonts w:ascii="Verdana" w:hAnsi="Verdana" w:cs="Segoe UI"/>
                          <w:sz w:val="22"/>
                          <w:szCs w:val="22"/>
                        </w:rPr>
                        <w:t xml:space="preserve">wedding or </w:t>
                      </w:r>
                      <w:r w:rsidR="00A15AA2">
                        <w:rPr>
                          <w:rStyle w:val="normaltextrun"/>
                          <w:rFonts w:ascii="Verdana" w:hAnsi="Verdana" w:cs="Segoe UI"/>
                          <w:sz w:val="22"/>
                          <w:szCs w:val="22"/>
                        </w:rPr>
                        <w:t xml:space="preserve">a </w:t>
                      </w:r>
                      <w:r>
                        <w:rPr>
                          <w:rStyle w:val="normaltextrun"/>
                          <w:rFonts w:ascii="Verdana" w:hAnsi="Verdana" w:cs="Segoe UI"/>
                          <w:sz w:val="22"/>
                          <w:szCs w:val="22"/>
                        </w:rPr>
                        <w:t>funeral.</w:t>
                      </w:r>
                      <w:r>
                        <w:rPr>
                          <w:rStyle w:val="eop"/>
                          <w:rFonts w:ascii="Verdana" w:hAnsi="Verdana" w:cs="Segoe UI"/>
                          <w:sz w:val="22"/>
                          <w:szCs w:val="22"/>
                        </w:rPr>
                        <w:t> </w:t>
                      </w:r>
                    </w:p>
                    <w:bookmarkEnd w:id="5"/>
                    <w:p w14:paraId="048E1BD8" w14:textId="77777777" w:rsidR="00736F85" w:rsidRDefault="00736F85" w:rsidP="00736F85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Verdana" w:hAnsi="Verdana" w:cs="Segoe UI"/>
                          <w:sz w:val="22"/>
                          <w:szCs w:val="22"/>
                        </w:rPr>
                        <w:t> </w:t>
                      </w:r>
                    </w:p>
                    <w:p w14:paraId="59599284" w14:textId="77777777" w:rsidR="0056405F" w:rsidRDefault="0056405F" w:rsidP="0056405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6405F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64E2AE6" wp14:editId="4634EB88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2880000" cy="2160000"/>
                <wp:effectExtent l="19050" t="19050" r="15875" b="12065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25BF216" w14:textId="3BD84509" w:rsidR="0056405F" w:rsidRDefault="0056405F" w:rsidP="0056405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Careers</w:t>
                            </w:r>
                          </w:p>
                          <w:p w14:paraId="3ECE2754" w14:textId="77777777" w:rsidR="006E3AB0" w:rsidRDefault="006E3AB0" w:rsidP="006E3AB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rFonts w:ascii="Verdana" w:hAnsi="Verdana" w:cs="Segoe UI"/>
                                <w:b/>
                                <w:bCs/>
                              </w:rPr>
                            </w:pPr>
                            <w:r w:rsidRPr="00922287">
                              <w:rPr>
                                <w:rStyle w:val="normaltextrun"/>
                                <w:rFonts w:ascii="Verdana" w:hAnsi="Verdana" w:cs="Segoe UI"/>
                                <w:b/>
                                <w:bCs/>
                              </w:rPr>
                              <w:t>Making Choices</w:t>
                            </w:r>
                            <w:r w:rsidRPr="00922287">
                              <w:rPr>
                                <w:rStyle w:val="eop"/>
                                <w:rFonts w:ascii="Verdana" w:hAnsi="Verdana" w:cs="Segoe UI"/>
                                <w:b/>
                                <w:bCs/>
                              </w:rPr>
                              <w:t> </w:t>
                            </w:r>
                          </w:p>
                          <w:p w14:paraId="2BD160B5" w14:textId="77777777" w:rsidR="00922287" w:rsidRPr="00922287" w:rsidRDefault="00922287" w:rsidP="006E3AB0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bCs/>
                              </w:rPr>
                            </w:pPr>
                          </w:p>
                          <w:p w14:paraId="72DD43A8" w14:textId="33ECAFF8" w:rsidR="0056405F" w:rsidRPr="000B1F96" w:rsidRDefault="000B1F96" w:rsidP="006E3AB0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0B1F96">
                              <w:rPr>
                                <w:rStyle w:val="normaltextrun"/>
                                <w:rFonts w:ascii="Verdana" w:hAnsi="Verdana"/>
                                <w:color w:val="000000"/>
                                <w:sz w:val="24"/>
                                <w:szCs w:val="24"/>
                                <w:bdr w:val="none" w:sz="0" w:space="0" w:color="auto" w:frame="1"/>
                              </w:rPr>
                              <w:t>Learning about voluntary work. Understand that some people may choose to do voluntary work that is unpaid.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E2AE6" id="Text Box 7" o:spid="_x0000_s1034" type="#_x0000_t202" style="position:absolute;margin-left:0;margin-top:0;width:226.75pt;height:170.1pt;z-index:25165824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" fillcolor="white [3201]" strokecolor="#0070c0" strokeweight="3pt">
                <v:textbox>
                  <w:txbxContent>
                    <w:p w14:paraId="125BF216" w14:textId="3BD84509" w:rsidR="0056405F" w:rsidRDefault="0056405F" w:rsidP="0056405F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Careers</w:t>
                      </w:r>
                    </w:p>
                    <w:p w14:paraId="3ECE2754" w14:textId="77777777" w:rsidR="006E3AB0" w:rsidRDefault="006E3AB0" w:rsidP="006E3AB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rFonts w:ascii="Verdana" w:hAnsi="Verdana" w:cs="Segoe UI"/>
                          <w:b/>
                          <w:bCs/>
                        </w:rPr>
                      </w:pPr>
                      <w:r w:rsidRPr="00922287">
                        <w:rPr>
                          <w:rStyle w:val="normaltextrun"/>
                          <w:rFonts w:ascii="Verdana" w:hAnsi="Verdana" w:cs="Segoe UI"/>
                          <w:b/>
                          <w:bCs/>
                        </w:rPr>
                        <w:t>Making Choices</w:t>
                      </w:r>
                      <w:r w:rsidRPr="00922287">
                        <w:rPr>
                          <w:rStyle w:val="eop"/>
                          <w:rFonts w:ascii="Verdana" w:hAnsi="Verdana" w:cs="Segoe UI"/>
                          <w:b/>
                          <w:bCs/>
                        </w:rPr>
                        <w:t> </w:t>
                      </w:r>
                    </w:p>
                    <w:p w14:paraId="2BD160B5" w14:textId="77777777" w:rsidR="00922287" w:rsidRPr="00922287" w:rsidRDefault="00922287" w:rsidP="006E3AB0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b/>
                          <w:bCs/>
                        </w:rPr>
                      </w:pPr>
                    </w:p>
                    <w:p w14:paraId="72DD43A8" w14:textId="33ECAFF8" w:rsidR="0056405F" w:rsidRPr="000B1F96" w:rsidRDefault="000B1F96" w:rsidP="006E3AB0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0B1F96">
                        <w:rPr>
                          <w:rStyle w:val="normaltextrun"/>
                          <w:rFonts w:ascii="Verdana" w:hAnsi="Verdana"/>
                          <w:color w:val="000000"/>
                          <w:sz w:val="24"/>
                          <w:szCs w:val="24"/>
                          <w:bdr w:val="none" w:sz="0" w:space="0" w:color="auto" w:frame="1"/>
                        </w:rPr>
                        <w:t>Learning about voluntary work. Understand that some people may choose to do voluntary work that is unpaid.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3829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4B7E9F" wp14:editId="03F9AAA3">
                <wp:simplePos x="3851748" y="47625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880000" cy="2160000"/>
                <wp:effectExtent l="19050" t="19050" r="15875" b="120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576E655" w14:textId="77777777" w:rsidR="00375578" w:rsidRDefault="00375578" w:rsidP="0037557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Mathematics</w:t>
                            </w:r>
                          </w:p>
                          <w:p w14:paraId="4D6F276A" w14:textId="77777777" w:rsidR="00375578" w:rsidRPr="00BD4BBF" w:rsidRDefault="00375578" w:rsidP="00375578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BD4BBF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Multiplication and Division</w:t>
                            </w:r>
                          </w:p>
                          <w:p w14:paraId="3C47F3DC" w14:textId="77777777" w:rsidR="00375578" w:rsidRDefault="00375578" w:rsidP="00375578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14:paraId="2F631D68" w14:textId="77777777" w:rsidR="00375578" w:rsidRDefault="00375578" w:rsidP="00375578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Decimals and Percentages</w:t>
                            </w:r>
                          </w:p>
                          <w:p w14:paraId="086BFA7F" w14:textId="77777777" w:rsidR="00375578" w:rsidRDefault="00375578" w:rsidP="00375578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Perimeter and Area</w:t>
                            </w:r>
                          </w:p>
                          <w:p w14:paraId="31759A34" w14:textId="77777777" w:rsidR="00375578" w:rsidRDefault="00375578" w:rsidP="00375578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Statistics</w:t>
                            </w:r>
                          </w:p>
                          <w:p w14:paraId="5B7FA94C" w14:textId="69F05636" w:rsidR="0056405F" w:rsidRPr="0056405F" w:rsidRDefault="0056405F" w:rsidP="00143829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  <w:p w14:paraId="55859804" w14:textId="77777777" w:rsidR="00143829" w:rsidRPr="00143829" w:rsidRDefault="00143829" w:rsidP="00143829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7E9F" id="Text Box 4" o:spid="_x0000_s1035" type="#_x0000_t202" style="position:absolute;margin-left:175.55pt;margin-top:0;width:226.75pt;height:170.1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" fillcolor="white [3201]" strokecolor="#0070c0" strokeweight="3pt">
                <v:textbox>
                  <w:txbxContent>
                    <w:p w14:paraId="5576E655" w14:textId="77777777" w:rsidR="00375578" w:rsidRDefault="00375578" w:rsidP="00375578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Mathematics</w:t>
                      </w:r>
                    </w:p>
                    <w:p w14:paraId="4D6F276A" w14:textId="77777777" w:rsidR="00375578" w:rsidRPr="00BD4BBF" w:rsidRDefault="00375578" w:rsidP="00375578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BD4BBF">
                        <w:rPr>
                          <w:rFonts w:ascii="Verdana" w:hAnsi="Verdana"/>
                          <w:sz w:val="24"/>
                          <w:szCs w:val="24"/>
                        </w:rPr>
                        <w:t>Multiplication and Division</w:t>
                      </w:r>
                    </w:p>
                    <w:p w14:paraId="3C47F3DC" w14:textId="77777777" w:rsidR="00375578" w:rsidRDefault="00375578" w:rsidP="00375578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Fractions</w:t>
                      </w:r>
                    </w:p>
                    <w:p w14:paraId="2F631D68" w14:textId="77777777" w:rsidR="00375578" w:rsidRDefault="00375578" w:rsidP="00375578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Decimals and Percentages</w:t>
                      </w:r>
                    </w:p>
                    <w:p w14:paraId="086BFA7F" w14:textId="77777777" w:rsidR="00375578" w:rsidRDefault="00375578" w:rsidP="00375578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Perimeter and Area</w:t>
                      </w:r>
                    </w:p>
                    <w:p w14:paraId="31759A34" w14:textId="77777777" w:rsidR="00375578" w:rsidRDefault="00375578" w:rsidP="00375578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>Statistics</w:t>
                      </w:r>
                    </w:p>
                    <w:p w14:paraId="5B7FA94C" w14:textId="69F05636" w:rsidR="0056405F" w:rsidRPr="0056405F" w:rsidRDefault="0056405F" w:rsidP="00143829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  <w:p w14:paraId="55859804" w14:textId="77777777" w:rsidR="00143829" w:rsidRPr="00143829" w:rsidRDefault="00143829" w:rsidP="00143829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43829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CDDDA60" wp14:editId="733A5B69">
                <wp:simplePos x="456795" y="4762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2880000" cy="2160000"/>
                <wp:effectExtent l="19050" t="19050" r="15875" b="1206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21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34FDCEC9" w14:textId="22BE65AC" w:rsidR="00143829" w:rsidRDefault="00143829" w:rsidP="0014382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14:paraId="700FB182" w14:textId="77777777" w:rsidR="000673C4" w:rsidRDefault="00143829" w:rsidP="000673C4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 w:line="180" w:lineRule="atLeast"/>
                              <w:rPr>
                                <w:rFonts w:ascii="Verdana" w:hAnsi="Verdana" w:cs="Arial"/>
                                <w:color w:val="0F111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 xml:space="preserve">Text – </w:t>
                            </w:r>
                            <w:r w:rsidR="001E0805" w:rsidRPr="001E0805">
                              <w:rPr>
                                <w:rFonts w:ascii="Verdana" w:hAnsi="Verdana" w:cs="Arial"/>
                                <w:color w:val="0F1111"/>
                                <w:sz w:val="24"/>
                                <w:szCs w:val="24"/>
                              </w:rPr>
                              <w:t>Who Let the Gods Out?</w:t>
                            </w:r>
                          </w:p>
                          <w:p w14:paraId="043ADFA4" w14:textId="66DE0FC4" w:rsidR="001E0805" w:rsidRDefault="001E0805" w:rsidP="000673C4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 w:line="180" w:lineRule="atLeast"/>
                              <w:rPr>
                                <w:rFonts w:ascii="Verdana" w:hAnsi="Verdana" w:cs="Arial"/>
                                <w:color w:val="0F111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color w:val="0F1111"/>
                                <w:sz w:val="24"/>
                                <w:szCs w:val="24"/>
                              </w:rPr>
                              <w:t xml:space="preserve">By: </w:t>
                            </w:r>
                            <w:proofErr w:type="spellStart"/>
                            <w:r>
                              <w:rPr>
                                <w:rFonts w:ascii="Verdana" w:hAnsi="Verdana" w:cs="Arial"/>
                                <w:color w:val="0F1111"/>
                                <w:sz w:val="24"/>
                                <w:szCs w:val="24"/>
                              </w:rPr>
                              <w:t>Maz</w:t>
                            </w:r>
                            <w:proofErr w:type="spellEnd"/>
                            <w:r>
                              <w:rPr>
                                <w:rFonts w:ascii="Verdana" w:hAnsi="Verdana" w:cs="Arial"/>
                                <w:color w:val="0F1111"/>
                                <w:sz w:val="24"/>
                                <w:szCs w:val="24"/>
                              </w:rPr>
                              <w:t xml:space="preserve"> Evans</w:t>
                            </w:r>
                          </w:p>
                          <w:p w14:paraId="59AF419A" w14:textId="77777777" w:rsidR="005B0125" w:rsidRDefault="005B0125" w:rsidP="000673C4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 w:line="180" w:lineRule="atLeast"/>
                              <w:rPr>
                                <w:rFonts w:ascii="Verdana" w:hAnsi="Verdana" w:cs="Arial"/>
                                <w:color w:val="0F1111"/>
                                <w:sz w:val="24"/>
                                <w:szCs w:val="24"/>
                              </w:rPr>
                            </w:pPr>
                          </w:p>
                          <w:p w14:paraId="1A1B15DD" w14:textId="1EA6D6B5" w:rsidR="005B0125" w:rsidRPr="00D9242B" w:rsidRDefault="00D9242B" w:rsidP="000673C4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 w:line="180" w:lineRule="atLeast"/>
                              <w:rPr>
                                <w:rFonts w:ascii="Verdana" w:hAnsi="Verdana" w:cs="Arial"/>
                                <w:b w:val="0"/>
                                <w:bCs w:val="0"/>
                                <w:color w:val="0F111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 w:val="0"/>
                                <w:bCs w:val="0"/>
                                <w:color w:val="0F1111"/>
                                <w:sz w:val="24"/>
                                <w:szCs w:val="24"/>
                              </w:rPr>
                              <w:t xml:space="preserve">Making predictions, describing characters, </w:t>
                            </w:r>
                            <w:r w:rsidR="001B37F5">
                              <w:rPr>
                                <w:rFonts w:ascii="Verdana" w:hAnsi="Verdana" w:cs="Arial"/>
                                <w:b w:val="0"/>
                                <w:bCs w:val="0"/>
                                <w:color w:val="0F1111"/>
                                <w:sz w:val="24"/>
                                <w:szCs w:val="24"/>
                              </w:rPr>
                              <w:t xml:space="preserve">building vocabulary, connecting to text, </w:t>
                            </w:r>
                            <w:r w:rsidR="00FA74BE">
                              <w:rPr>
                                <w:rFonts w:ascii="Verdana" w:hAnsi="Verdana" w:cs="Arial"/>
                                <w:b w:val="0"/>
                                <w:bCs w:val="0"/>
                                <w:color w:val="0F1111"/>
                                <w:sz w:val="24"/>
                                <w:szCs w:val="24"/>
                              </w:rPr>
                              <w:t>ordering events</w:t>
                            </w:r>
                          </w:p>
                          <w:p w14:paraId="32336E62" w14:textId="77777777" w:rsidR="001E0805" w:rsidRPr="001E0805" w:rsidRDefault="001E0805" w:rsidP="001E0805">
                            <w:pPr>
                              <w:pStyle w:val="Heading1"/>
                              <w:shd w:val="clear" w:color="auto" w:fill="FFFFFF"/>
                              <w:spacing w:before="0" w:beforeAutospacing="0" w:after="0" w:afterAutospacing="0" w:line="540" w:lineRule="atLeast"/>
                              <w:rPr>
                                <w:rFonts w:ascii="Arial" w:hAnsi="Arial" w:cs="Arial"/>
                                <w:color w:val="0F1111"/>
                                <w:sz w:val="42"/>
                                <w:szCs w:val="42"/>
                              </w:rPr>
                            </w:pPr>
                          </w:p>
                          <w:p w14:paraId="05B00F76" w14:textId="7BFDE509" w:rsidR="00143829" w:rsidRPr="00143829" w:rsidRDefault="00143829" w:rsidP="001F2E40">
                            <w:pPr>
                              <w:spacing w:after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DDA60" id="Text Box 3" o:spid="_x0000_s1036" type="#_x0000_t202" style="position:absolute;margin-left:0;margin-top:0;width:226.75pt;height:170.1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" fillcolor="white [3201]" strokecolor="#0070c0" strokeweight="3pt">
                <v:textbox>
                  <w:txbxContent>
                    <w:p w14:paraId="34FDCEC9" w14:textId="22BE65AC" w:rsidR="00143829" w:rsidRDefault="00143829" w:rsidP="00143829">
                      <w:pPr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Literacy</w:t>
                      </w:r>
                    </w:p>
                    <w:p w14:paraId="700FB182" w14:textId="77777777" w:rsidR="000673C4" w:rsidRDefault="00143829" w:rsidP="000673C4">
                      <w:pPr>
                        <w:pStyle w:val="Heading1"/>
                        <w:shd w:val="clear" w:color="auto" w:fill="FFFFFF"/>
                        <w:spacing w:before="0" w:beforeAutospacing="0" w:after="0" w:afterAutospacing="0" w:line="180" w:lineRule="atLeast"/>
                        <w:rPr>
                          <w:rFonts w:ascii="Verdana" w:hAnsi="Verdana" w:cs="Arial"/>
                          <w:color w:val="0F111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sz w:val="24"/>
                          <w:szCs w:val="24"/>
                        </w:rPr>
                        <w:t xml:space="preserve">Text – </w:t>
                      </w:r>
                      <w:r w:rsidR="001E0805" w:rsidRPr="001E0805">
                        <w:rPr>
                          <w:rFonts w:ascii="Verdana" w:hAnsi="Verdana" w:cs="Arial"/>
                          <w:color w:val="0F1111"/>
                          <w:sz w:val="24"/>
                          <w:szCs w:val="24"/>
                        </w:rPr>
                        <w:t>Who Let the Gods Out?</w:t>
                      </w:r>
                    </w:p>
                    <w:p w14:paraId="043ADFA4" w14:textId="66DE0FC4" w:rsidR="001E0805" w:rsidRDefault="001E0805" w:rsidP="000673C4">
                      <w:pPr>
                        <w:pStyle w:val="Heading1"/>
                        <w:shd w:val="clear" w:color="auto" w:fill="FFFFFF"/>
                        <w:spacing w:before="0" w:beforeAutospacing="0" w:after="0" w:afterAutospacing="0" w:line="180" w:lineRule="atLeast"/>
                        <w:rPr>
                          <w:rFonts w:ascii="Verdana" w:hAnsi="Verdana" w:cs="Arial"/>
                          <w:color w:val="0F111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Arial"/>
                          <w:color w:val="0F1111"/>
                          <w:sz w:val="24"/>
                          <w:szCs w:val="24"/>
                        </w:rPr>
                        <w:t xml:space="preserve">By: </w:t>
                      </w:r>
                      <w:proofErr w:type="spellStart"/>
                      <w:r>
                        <w:rPr>
                          <w:rFonts w:ascii="Verdana" w:hAnsi="Verdana" w:cs="Arial"/>
                          <w:color w:val="0F1111"/>
                          <w:sz w:val="24"/>
                          <w:szCs w:val="24"/>
                        </w:rPr>
                        <w:t>Maz</w:t>
                      </w:r>
                      <w:proofErr w:type="spellEnd"/>
                      <w:r>
                        <w:rPr>
                          <w:rFonts w:ascii="Verdana" w:hAnsi="Verdana" w:cs="Arial"/>
                          <w:color w:val="0F1111"/>
                          <w:sz w:val="24"/>
                          <w:szCs w:val="24"/>
                        </w:rPr>
                        <w:t xml:space="preserve"> Evans</w:t>
                      </w:r>
                    </w:p>
                    <w:p w14:paraId="59AF419A" w14:textId="77777777" w:rsidR="005B0125" w:rsidRDefault="005B0125" w:rsidP="000673C4">
                      <w:pPr>
                        <w:pStyle w:val="Heading1"/>
                        <w:shd w:val="clear" w:color="auto" w:fill="FFFFFF"/>
                        <w:spacing w:before="0" w:beforeAutospacing="0" w:after="0" w:afterAutospacing="0" w:line="180" w:lineRule="atLeast"/>
                        <w:rPr>
                          <w:rFonts w:ascii="Verdana" w:hAnsi="Verdana" w:cs="Arial"/>
                          <w:color w:val="0F1111"/>
                          <w:sz w:val="24"/>
                          <w:szCs w:val="24"/>
                        </w:rPr>
                      </w:pPr>
                    </w:p>
                    <w:p w14:paraId="1A1B15DD" w14:textId="1EA6D6B5" w:rsidR="005B0125" w:rsidRPr="00D9242B" w:rsidRDefault="00D9242B" w:rsidP="000673C4">
                      <w:pPr>
                        <w:pStyle w:val="Heading1"/>
                        <w:shd w:val="clear" w:color="auto" w:fill="FFFFFF"/>
                        <w:spacing w:before="0" w:beforeAutospacing="0" w:after="0" w:afterAutospacing="0" w:line="180" w:lineRule="atLeast"/>
                        <w:rPr>
                          <w:rFonts w:ascii="Verdana" w:hAnsi="Verdana" w:cs="Arial"/>
                          <w:b w:val="0"/>
                          <w:bCs w:val="0"/>
                          <w:color w:val="0F111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 w:cs="Arial"/>
                          <w:b w:val="0"/>
                          <w:bCs w:val="0"/>
                          <w:color w:val="0F1111"/>
                          <w:sz w:val="24"/>
                          <w:szCs w:val="24"/>
                        </w:rPr>
                        <w:t xml:space="preserve">Making predictions, describing characters, </w:t>
                      </w:r>
                      <w:r w:rsidR="001B37F5">
                        <w:rPr>
                          <w:rFonts w:ascii="Verdana" w:hAnsi="Verdana" w:cs="Arial"/>
                          <w:b w:val="0"/>
                          <w:bCs w:val="0"/>
                          <w:color w:val="0F1111"/>
                          <w:sz w:val="24"/>
                          <w:szCs w:val="24"/>
                        </w:rPr>
                        <w:t xml:space="preserve">building vocabulary, connecting to text, </w:t>
                      </w:r>
                      <w:r w:rsidR="00FA74BE">
                        <w:rPr>
                          <w:rFonts w:ascii="Verdana" w:hAnsi="Verdana" w:cs="Arial"/>
                          <w:b w:val="0"/>
                          <w:bCs w:val="0"/>
                          <w:color w:val="0F1111"/>
                          <w:sz w:val="24"/>
                          <w:szCs w:val="24"/>
                        </w:rPr>
                        <w:t>ordering events</w:t>
                      </w:r>
                    </w:p>
                    <w:p w14:paraId="32336E62" w14:textId="77777777" w:rsidR="001E0805" w:rsidRPr="001E0805" w:rsidRDefault="001E0805" w:rsidP="001E0805">
                      <w:pPr>
                        <w:pStyle w:val="Heading1"/>
                        <w:shd w:val="clear" w:color="auto" w:fill="FFFFFF"/>
                        <w:spacing w:before="0" w:beforeAutospacing="0" w:after="0" w:afterAutospacing="0" w:line="540" w:lineRule="atLeast"/>
                        <w:rPr>
                          <w:rFonts w:ascii="Arial" w:hAnsi="Arial" w:cs="Arial"/>
                          <w:color w:val="0F1111"/>
                          <w:sz w:val="42"/>
                          <w:szCs w:val="42"/>
                        </w:rPr>
                      </w:pPr>
                    </w:p>
                    <w:p w14:paraId="05B00F76" w14:textId="7BFDE509" w:rsidR="00143829" w:rsidRPr="00143829" w:rsidRDefault="00143829" w:rsidP="001F2E40">
                      <w:pPr>
                        <w:spacing w:after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43829" w:rsidSect="0014382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829"/>
    <w:rsid w:val="0001383E"/>
    <w:rsid w:val="000530E8"/>
    <w:rsid w:val="00055AC6"/>
    <w:rsid w:val="000673C4"/>
    <w:rsid w:val="00081E92"/>
    <w:rsid w:val="000B1F96"/>
    <w:rsid w:val="000E4F2D"/>
    <w:rsid w:val="00143829"/>
    <w:rsid w:val="001B37F5"/>
    <w:rsid w:val="001E02FA"/>
    <w:rsid w:val="001E0805"/>
    <w:rsid w:val="001F2E40"/>
    <w:rsid w:val="002C4C97"/>
    <w:rsid w:val="0031345A"/>
    <w:rsid w:val="003545B4"/>
    <w:rsid w:val="00375578"/>
    <w:rsid w:val="00397D62"/>
    <w:rsid w:val="003B2E54"/>
    <w:rsid w:val="003D7CCF"/>
    <w:rsid w:val="00492879"/>
    <w:rsid w:val="0056405F"/>
    <w:rsid w:val="0056745A"/>
    <w:rsid w:val="005B0125"/>
    <w:rsid w:val="00625E89"/>
    <w:rsid w:val="00635BA9"/>
    <w:rsid w:val="006541A0"/>
    <w:rsid w:val="00692CB7"/>
    <w:rsid w:val="006E3AB0"/>
    <w:rsid w:val="006F73B2"/>
    <w:rsid w:val="007109CF"/>
    <w:rsid w:val="0073325A"/>
    <w:rsid w:val="00736F85"/>
    <w:rsid w:val="007C6F90"/>
    <w:rsid w:val="007E3E7A"/>
    <w:rsid w:val="007F7D17"/>
    <w:rsid w:val="008A1AFD"/>
    <w:rsid w:val="008F7B8C"/>
    <w:rsid w:val="00911F31"/>
    <w:rsid w:val="00922287"/>
    <w:rsid w:val="009804D5"/>
    <w:rsid w:val="00995939"/>
    <w:rsid w:val="009B7295"/>
    <w:rsid w:val="009E5F7D"/>
    <w:rsid w:val="009F5674"/>
    <w:rsid w:val="00A15AA2"/>
    <w:rsid w:val="00A64ECD"/>
    <w:rsid w:val="00A73BEB"/>
    <w:rsid w:val="00A94D86"/>
    <w:rsid w:val="00AA4A6F"/>
    <w:rsid w:val="00AE5F36"/>
    <w:rsid w:val="00AF3426"/>
    <w:rsid w:val="00B64097"/>
    <w:rsid w:val="00B65B9E"/>
    <w:rsid w:val="00B94BCB"/>
    <w:rsid w:val="00BD4BBF"/>
    <w:rsid w:val="00BE54B5"/>
    <w:rsid w:val="00C049CA"/>
    <w:rsid w:val="00C7268A"/>
    <w:rsid w:val="00C91BE4"/>
    <w:rsid w:val="00CC68BE"/>
    <w:rsid w:val="00CE07D3"/>
    <w:rsid w:val="00CE3414"/>
    <w:rsid w:val="00D11E81"/>
    <w:rsid w:val="00D4359D"/>
    <w:rsid w:val="00D5233E"/>
    <w:rsid w:val="00D80493"/>
    <w:rsid w:val="00D9242B"/>
    <w:rsid w:val="00DF48E4"/>
    <w:rsid w:val="00E53F70"/>
    <w:rsid w:val="00EF75A2"/>
    <w:rsid w:val="00F65671"/>
    <w:rsid w:val="00F94321"/>
    <w:rsid w:val="00FA74BE"/>
    <w:rsid w:val="00FC2292"/>
    <w:rsid w:val="00FD6984"/>
    <w:rsid w:val="00FE2ADA"/>
    <w:rsid w:val="00FF2E93"/>
    <w:rsid w:val="4C47BA5C"/>
    <w:rsid w:val="589DB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63B6"/>
  <w15:chartTrackingRefBased/>
  <w15:docId w15:val="{AC583AE6-66F4-46BB-B343-A0D0CF77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0E8"/>
  </w:style>
  <w:style w:type="paragraph" w:styleId="Heading1">
    <w:name w:val="heading 1"/>
    <w:basedOn w:val="Normal"/>
    <w:link w:val="Heading1Char"/>
    <w:uiPriority w:val="9"/>
    <w:qFormat/>
    <w:rsid w:val="001E08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E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6E3AB0"/>
  </w:style>
  <w:style w:type="character" w:customStyle="1" w:styleId="eop">
    <w:name w:val="eop"/>
    <w:basedOn w:val="DefaultParagraphFont"/>
    <w:rsid w:val="006E3AB0"/>
  </w:style>
  <w:style w:type="character" w:customStyle="1" w:styleId="Heading1Char">
    <w:name w:val="Heading 1 Char"/>
    <w:basedOn w:val="DefaultParagraphFont"/>
    <w:link w:val="Heading1"/>
    <w:uiPriority w:val="9"/>
    <w:rsid w:val="001E080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-size-extra-large">
    <w:name w:val="a-size-extra-large"/>
    <w:basedOn w:val="DefaultParagraphFont"/>
    <w:rsid w:val="001E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7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cb0208-9ec7-48aa-aca8-b3e155790d5c">
      <Terms xmlns="http://schemas.microsoft.com/office/infopath/2007/PartnerControls"/>
    </lcf76f155ced4ddcb4097134ff3c332f>
    <TaxCatchAll xmlns="0061f922-1595-42d3-a6bc-fd92c8fdd4b7" xsi:nil="true"/>
    <MediaLengthInSeconds xmlns="f5cb0208-9ec7-48aa-aca8-b3e155790d5c" xsi:nil="true"/>
    <_Flow_SignoffStatus xmlns="f5cb0208-9ec7-48aa-aca8-b3e155790d5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D00417D14DA4DADBB34D359F04CD4" ma:contentTypeVersion="16" ma:contentTypeDescription="Create a new document." ma:contentTypeScope="" ma:versionID="cf31c0231309faafb279d6805aa8a486">
  <xsd:schema xmlns:xsd="http://www.w3.org/2001/XMLSchema" xmlns:xs="http://www.w3.org/2001/XMLSchema" xmlns:p="http://schemas.microsoft.com/office/2006/metadata/properties" xmlns:ns2="f5cb0208-9ec7-48aa-aca8-b3e155790d5c" xmlns:ns3="0061f922-1595-42d3-a6bc-fd92c8fdd4b7" targetNamespace="http://schemas.microsoft.com/office/2006/metadata/properties" ma:root="true" ma:fieldsID="148298d3efc932f0691dd6225afd25a6" ns2:_="" ns3:_="">
    <xsd:import namespace="f5cb0208-9ec7-48aa-aca8-b3e155790d5c"/>
    <xsd:import namespace="0061f922-1595-42d3-a6bc-fd92c8fdd4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cb0208-9ec7-48aa-aca8-b3e155790d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baaaea6-e7a6-478b-ab0d-554d6dd4a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1f922-1595-42d3-a6bc-fd92c8fdd4b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b607e0-48e6-4824-ab2f-a15b784232a4}" ma:internalName="TaxCatchAll" ma:showField="CatchAllData" ma:web="0061f922-1595-42d3-a6bc-fd92c8fdd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07856-991B-49C4-BAEB-BF990E5506AA}">
  <ds:schemaRefs>
    <ds:schemaRef ds:uri="http://schemas.microsoft.com/office/2006/metadata/properties"/>
    <ds:schemaRef ds:uri="http://schemas.microsoft.com/office/infopath/2007/PartnerControls"/>
    <ds:schemaRef ds:uri="f5cb0208-9ec7-48aa-aca8-b3e155790d5c"/>
    <ds:schemaRef ds:uri="0061f922-1595-42d3-a6bc-fd92c8fdd4b7"/>
  </ds:schemaRefs>
</ds:datastoreItem>
</file>

<file path=customXml/itemProps2.xml><?xml version="1.0" encoding="utf-8"?>
<ds:datastoreItem xmlns:ds="http://schemas.openxmlformats.org/officeDocument/2006/customXml" ds:itemID="{51D1FD01-BA3D-42DA-AD98-97AF8FF86C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cb0208-9ec7-48aa-aca8-b3e155790d5c"/>
    <ds:schemaRef ds:uri="0061f922-1595-42d3-a6bc-fd92c8fdd4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FCCDE-C940-4B01-8E7F-2FFB0AD87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Howard</dc:creator>
  <cp:keywords/>
  <dc:description/>
  <cp:lastModifiedBy>Dawn Williamson</cp:lastModifiedBy>
  <cp:revision>5</cp:revision>
  <cp:lastPrinted>2021-10-20T12:45:00Z</cp:lastPrinted>
  <dcterms:created xsi:type="dcterms:W3CDTF">2023-02-05T12:03:00Z</dcterms:created>
  <dcterms:modified xsi:type="dcterms:W3CDTF">2023-02-21T12:57:00Z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0x01010007BD00417D14DA4DADBB34D359F04CD4</vt:lpwstr>
  </property>
  <property fmtid="{D5CDD505-2E9C-101B-9397-08002B2CF9AE}" pid="3" name="Order">
    <vt:r8>266400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